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2F0EA58A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144F93">
        <w:rPr>
          <w:rFonts w:ascii="Arial" w:hAnsi="Arial" w:cs="Arial"/>
          <w:sz w:val="28"/>
          <w:szCs w:val="28"/>
          <w:u w:val="single"/>
        </w:rPr>
        <w:t>2</w:t>
      </w:r>
      <w:r w:rsidR="00EF4FBC">
        <w:rPr>
          <w:rFonts w:ascii="Arial" w:hAnsi="Arial" w:cs="Arial"/>
          <w:sz w:val="28"/>
          <w:szCs w:val="28"/>
          <w:u w:val="single"/>
        </w:rPr>
        <w:t>8</w:t>
      </w:r>
      <w:r w:rsidR="00EF4FBC" w:rsidRPr="00EF4FBC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EF4FBC">
        <w:rPr>
          <w:rFonts w:ascii="Arial" w:hAnsi="Arial" w:cs="Arial"/>
          <w:sz w:val="28"/>
          <w:szCs w:val="28"/>
          <w:u w:val="single"/>
        </w:rPr>
        <w:t xml:space="preserve"> Octo</w:t>
      </w:r>
      <w:r w:rsidR="00C31A14">
        <w:rPr>
          <w:rFonts w:ascii="Arial" w:hAnsi="Arial" w:cs="Arial"/>
          <w:sz w:val="28"/>
          <w:szCs w:val="28"/>
          <w:u w:val="single"/>
        </w:rPr>
        <w:t>ber</w:t>
      </w:r>
      <w:r w:rsidR="00595042" w:rsidRPr="00B573F6">
        <w:rPr>
          <w:rFonts w:ascii="Arial" w:hAnsi="Arial" w:cs="Arial"/>
          <w:sz w:val="28"/>
          <w:szCs w:val="28"/>
          <w:u w:val="single"/>
        </w:rPr>
        <w:t xml:space="preserve"> </w:t>
      </w:r>
      <w:r w:rsidR="006A69E8" w:rsidRPr="00B573F6">
        <w:rPr>
          <w:rFonts w:ascii="Arial" w:hAnsi="Arial" w:cs="Arial"/>
          <w:sz w:val="28"/>
          <w:szCs w:val="28"/>
          <w:u w:val="single"/>
        </w:rPr>
        <w:t>2020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20DBC832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r w:rsidR="004553E7">
        <w:rPr>
          <w:rFonts w:ascii="Arial" w:hAnsi="Arial" w:cs="Arial"/>
          <w:sz w:val="18"/>
          <w:szCs w:val="18"/>
        </w:rPr>
        <w:t>on</w:t>
      </w:r>
      <w:r w:rsidR="004553E7" w:rsidRPr="003E685B">
        <w:rPr>
          <w:rFonts w:ascii="Arial" w:hAnsi="Arial" w:cs="Arial"/>
          <w:sz w:val="18"/>
          <w:szCs w:val="18"/>
        </w:rPr>
        <w:t>-going</w:t>
      </w:r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45DA9045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1E6958E9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EF4FBC">
        <w:rPr>
          <w:rFonts w:ascii="Arial" w:hAnsi="Arial" w:cs="Arial"/>
          <w:sz w:val="22"/>
          <w:szCs w:val="22"/>
        </w:rPr>
        <w:t>23</w:t>
      </w:r>
      <w:r w:rsidR="00EF4FBC" w:rsidRPr="00EF4FBC">
        <w:rPr>
          <w:rFonts w:ascii="Arial" w:hAnsi="Arial" w:cs="Arial"/>
          <w:sz w:val="22"/>
          <w:szCs w:val="22"/>
          <w:vertAlign w:val="superscript"/>
        </w:rPr>
        <w:t>rd</w:t>
      </w:r>
      <w:r w:rsidR="00EF4FBC">
        <w:rPr>
          <w:rFonts w:ascii="Arial" w:hAnsi="Arial" w:cs="Arial"/>
          <w:sz w:val="22"/>
          <w:szCs w:val="22"/>
        </w:rPr>
        <w:t xml:space="preserve"> September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F43B69">
      <w:pPr>
        <w:jc w:val="both"/>
        <w:rPr>
          <w:rFonts w:ascii="Arial" w:hAnsi="Arial" w:cs="Arial"/>
          <w:sz w:val="22"/>
          <w:szCs w:val="22"/>
        </w:rPr>
      </w:pPr>
    </w:p>
    <w:p w14:paraId="406634CC" w14:textId="49D62BB1" w:rsidR="00EE0FCF" w:rsidRPr="002A79F3" w:rsidRDefault="00F43B6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>To receive Report #</w:t>
      </w:r>
      <w:r w:rsidR="00EF4FBC">
        <w:rPr>
          <w:rFonts w:ascii="Arial" w:hAnsi="Arial" w:cs="Arial"/>
          <w:sz w:val="22"/>
          <w:szCs w:val="22"/>
        </w:rPr>
        <w:t>10</w:t>
      </w:r>
      <w:r w:rsidR="00EE0FCF" w:rsidRPr="002A79F3">
        <w:rPr>
          <w:rFonts w:ascii="Arial" w:hAnsi="Arial" w:cs="Arial"/>
          <w:sz w:val="22"/>
          <w:szCs w:val="22"/>
        </w:rPr>
        <w:t>.1 on planning updates and review new applications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</w:p>
    <w:p w14:paraId="2C0452F2" w14:textId="77777777" w:rsidR="00EE0FCF" w:rsidRPr="002A79F3" w:rsidRDefault="00EE0FCF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862"/>
      </w:tblGrid>
      <w:tr w:rsidR="00EE0FCF" w:rsidRPr="002A79F3" w14:paraId="1505FFD9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Pr="000435D9" w:rsidRDefault="00EE0FCF" w:rsidP="000435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Pr="000435D9" w:rsidRDefault="00EE0FCF" w:rsidP="000435D9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0C1A28" w:rsidRPr="002A79F3" w14:paraId="56BA9958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0D538F06" w:rsidR="000C1A28" w:rsidRPr="001F2DE7" w:rsidRDefault="00EF4FBC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Farm, Grange Lane, 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2D738" w14:textId="77777777" w:rsidR="00EF4FBC" w:rsidRDefault="00EF4FBC" w:rsidP="00EF4FB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to dwellings</w:t>
            </w:r>
          </w:p>
          <w:p w14:paraId="61B14D27" w14:textId="4E950D41" w:rsidR="000C1A28" w:rsidRPr="009B3A0D" w:rsidRDefault="000C1A28" w:rsidP="00EF4FBC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4FC29" w14:textId="0240D190" w:rsidR="000C1A28" w:rsidRPr="00F51DAD" w:rsidRDefault="00EF4FBC" w:rsidP="000C1A28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20/07563/FUL</w:t>
            </w:r>
          </w:p>
        </w:tc>
      </w:tr>
      <w:tr w:rsidR="00DB7488" w:rsidRPr="002A79F3" w14:paraId="52CA6E2A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D6CFA" w14:textId="5FBC6BE7" w:rsidR="00EF4FBC" w:rsidRDefault="00EF4F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Westbreeze, Milbourne, </w:t>
            </w:r>
          </w:p>
          <w:p w14:paraId="08EC684F" w14:textId="454AAE14" w:rsidR="00DB7488" w:rsidRDefault="00EF4F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9JA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A4270" w14:textId="786008DC" w:rsidR="00DB7488" w:rsidRDefault="00EF4FBC" w:rsidP="00EF4FBC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two semi-detached dwellings on the site of a former bungalow following approval and implementation of application 15/11291/FUL - resubmission of 20/03643/FUL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3B52E" w14:textId="770B89F4" w:rsidR="00DB7488" w:rsidRDefault="00EF4FB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20/07789/FUL</w:t>
            </w:r>
          </w:p>
        </w:tc>
      </w:tr>
      <w:tr w:rsidR="00EF4FBC" w:rsidRPr="002A79F3" w14:paraId="5AF09649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7C0CE" w14:textId="77777777" w:rsidR="00EF4FBC" w:rsidRDefault="00EF4F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Cowbridge Farm, Swindon Road, </w:t>
            </w:r>
          </w:p>
          <w:p w14:paraId="3ADB2DCF" w14:textId="023C7FF2" w:rsidR="00EF4FBC" w:rsidRDefault="00EF4FBC" w:rsidP="00EF4FBC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9LZ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79F86" w14:textId="77777777" w:rsidR="00EF4FBC" w:rsidRDefault="00EF4FBC" w:rsidP="00EF4FBC">
            <w:pPr>
              <w:suppressAutoHyphens w:val="0"/>
              <w:jc w:val="both"/>
              <w:rPr>
                <w:rFonts w:ascii="Helvetica" w:hAnsi="Helvetica" w:cs="Helvetica"/>
              </w:rPr>
            </w:pPr>
            <w:r w:rsidRPr="00AD6AC9">
              <w:rPr>
                <w:rFonts w:ascii="Helvetica" w:hAnsi="Helvetica" w:cs="Helvetica"/>
              </w:rPr>
              <w:t>Revised description of application</w:t>
            </w:r>
          </w:p>
          <w:p w14:paraId="05793858" w14:textId="77777777" w:rsidR="00EF4FBC" w:rsidRDefault="00EF4FBC" w:rsidP="00EF4FBC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328CA" w14:textId="56E04A0B" w:rsidR="00EF4FBC" w:rsidRDefault="00EF4FBC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20/04993/FUL</w:t>
            </w:r>
          </w:p>
        </w:tc>
      </w:tr>
      <w:tr w:rsidR="0088215D" w:rsidRPr="002A79F3" w14:paraId="512BE037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E40D0" w14:textId="29DC90F9" w:rsidR="0088215D" w:rsidRDefault="0088215D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Farm, Grange Lane, 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270DC" w14:textId="77777777" w:rsidR="0088215D" w:rsidRDefault="0088215D" w:rsidP="00185974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an agricultural machinery store</w:t>
            </w:r>
          </w:p>
          <w:p w14:paraId="10294674" w14:textId="77777777" w:rsidR="0088215D" w:rsidRDefault="0088215D" w:rsidP="00EF4FBC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09048" w14:textId="11A05794" w:rsidR="0088215D" w:rsidRDefault="0088215D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20/07804/FUL</w:t>
            </w:r>
          </w:p>
        </w:tc>
      </w:tr>
      <w:tr w:rsidR="0088215D" w:rsidRPr="002A79F3" w14:paraId="2203A008" w14:textId="77777777" w:rsidTr="00EF4FBC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9AD50" w14:textId="16F687F6" w:rsidR="0088215D" w:rsidRDefault="0088215D" w:rsidP="00B4697A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at Burton Hill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AAEED" w14:textId="594DA939" w:rsidR="0088215D" w:rsidRDefault="0088215D" w:rsidP="0088215D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736BBB">
              <w:rPr>
                <w:rFonts w:ascii="Arial" w:hAnsi="Arial" w:cs="Arial"/>
              </w:rPr>
              <w:t>Reserved matters application for 27 dwellings for over 55s on site 1 only; application for layout, scale, landscaping and appearance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5AFBB" w14:textId="616203D1" w:rsidR="0088215D" w:rsidRDefault="0088215D" w:rsidP="000C1A28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19/07095/REM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5EED5B25" w:rsidR="00443E75" w:rsidRPr="002A79F3" w:rsidRDefault="00F43B6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Clerk, including:</w:t>
      </w:r>
    </w:p>
    <w:p w14:paraId="092FD219" w14:textId="01F50FBA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EF4FBC">
        <w:rPr>
          <w:rFonts w:ascii="Arial" w:hAnsi="Arial" w:cs="Arial"/>
          <w:sz w:val="22"/>
          <w:szCs w:val="22"/>
        </w:rPr>
        <w:t>30</w:t>
      </w:r>
      <w:r w:rsidR="00EF4FBC" w:rsidRPr="00EF4FBC">
        <w:rPr>
          <w:rFonts w:ascii="Arial" w:hAnsi="Arial" w:cs="Arial"/>
          <w:sz w:val="22"/>
          <w:szCs w:val="22"/>
          <w:vertAlign w:val="superscript"/>
        </w:rPr>
        <w:t>th</w:t>
      </w:r>
      <w:r w:rsidR="00EF4FBC">
        <w:rPr>
          <w:rFonts w:ascii="Arial" w:hAnsi="Arial" w:cs="Arial"/>
          <w:sz w:val="22"/>
          <w:szCs w:val="22"/>
        </w:rPr>
        <w:t xml:space="preserve"> September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385CC32C" w14:textId="0B5CB7DD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 w:rsidR="001F138B"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7902D694" w14:textId="7CEEED63" w:rsidR="0000622D" w:rsidRDefault="0000622D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2020-21 Q2 Transparency Code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1670E1C" w14:textId="6D18A869" w:rsidR="000C1A28" w:rsidRDefault="00F43B69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7B77">
        <w:rPr>
          <w:rFonts w:ascii="Arial" w:hAnsi="Arial" w:cs="Arial"/>
          <w:sz w:val="22"/>
          <w:szCs w:val="22"/>
        </w:rPr>
        <w:tab/>
      </w:r>
      <w:r w:rsidR="001F138B">
        <w:rPr>
          <w:rFonts w:ascii="Arial" w:hAnsi="Arial" w:cs="Arial"/>
          <w:sz w:val="22"/>
          <w:szCs w:val="22"/>
        </w:rPr>
        <w:t>To receive a verbal report on the outcome of the 2019/20 Annual Audit</w:t>
      </w:r>
    </w:p>
    <w:p w14:paraId="62157AE6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601C2B2" w14:textId="2880104A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  <w:t>To receive Report #10.2 on a first draft of the Council’s 2021/22 Budget</w:t>
      </w:r>
    </w:p>
    <w:p w14:paraId="567AFD02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8688509" w14:textId="01187044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  <w:t xml:space="preserve">To receive </w:t>
      </w:r>
      <w:r w:rsidR="00207B76">
        <w:rPr>
          <w:rFonts w:ascii="Arial" w:hAnsi="Arial" w:cs="Arial"/>
          <w:sz w:val="22"/>
          <w:szCs w:val="22"/>
        </w:rPr>
        <w:t>a verbal report</w:t>
      </w:r>
      <w:r>
        <w:rPr>
          <w:rFonts w:ascii="Arial" w:hAnsi="Arial" w:cs="Arial"/>
          <w:sz w:val="22"/>
          <w:szCs w:val="22"/>
        </w:rPr>
        <w:t xml:space="preserve"> on the annual review of the Council’s Asset Register</w:t>
      </w:r>
    </w:p>
    <w:p w14:paraId="0D38BE23" w14:textId="77777777" w:rsidR="001F138B" w:rsidRDefault="001F138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4E2F3EB" w14:textId="3137B480" w:rsidR="001F138B" w:rsidRDefault="00453E1B" w:rsidP="008B623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  <w:t xml:space="preserve">To </w:t>
      </w:r>
      <w:r w:rsidR="00D56B58">
        <w:rPr>
          <w:rFonts w:ascii="Arial" w:hAnsi="Arial" w:cs="Arial"/>
          <w:sz w:val="22"/>
          <w:szCs w:val="22"/>
        </w:rPr>
        <w:t>receive Report #10.5</w:t>
      </w:r>
      <w:bookmarkStart w:id="0" w:name="_GoBack"/>
      <w:bookmarkEnd w:id="0"/>
      <w:r w:rsidR="008B6237">
        <w:rPr>
          <w:rFonts w:ascii="Arial" w:hAnsi="Arial" w:cs="Arial"/>
          <w:sz w:val="22"/>
          <w:szCs w:val="22"/>
        </w:rPr>
        <w:t xml:space="preserve"> on the Council’s </w:t>
      </w:r>
      <w:r w:rsidR="00732251">
        <w:rPr>
          <w:rFonts w:ascii="Arial" w:hAnsi="Arial" w:cs="Arial"/>
          <w:sz w:val="22"/>
          <w:szCs w:val="22"/>
        </w:rPr>
        <w:t>Project List</w:t>
      </w:r>
      <w:r w:rsidR="008B6237">
        <w:rPr>
          <w:rFonts w:ascii="Arial" w:hAnsi="Arial" w:cs="Arial"/>
          <w:sz w:val="22"/>
          <w:szCs w:val="22"/>
        </w:rPr>
        <w:t xml:space="preserve"> and agree priorities</w:t>
      </w:r>
      <w:r>
        <w:rPr>
          <w:rFonts w:ascii="Arial" w:hAnsi="Arial" w:cs="Arial"/>
          <w:sz w:val="22"/>
          <w:szCs w:val="22"/>
        </w:rPr>
        <w:t xml:space="preserve"> and </w:t>
      </w:r>
      <w:r w:rsidR="008B6237">
        <w:rPr>
          <w:rFonts w:ascii="Arial" w:hAnsi="Arial" w:cs="Arial"/>
          <w:sz w:val="22"/>
          <w:szCs w:val="22"/>
        </w:rPr>
        <w:t>subsequent</w:t>
      </w:r>
      <w:r>
        <w:rPr>
          <w:rFonts w:ascii="Arial" w:hAnsi="Arial" w:cs="Arial"/>
          <w:sz w:val="22"/>
          <w:szCs w:val="22"/>
        </w:rPr>
        <w:t xml:space="preserve"> actions </w:t>
      </w:r>
    </w:p>
    <w:p w14:paraId="3787FD0D" w14:textId="77777777" w:rsidR="0035191B" w:rsidRDefault="0035191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7039C88" w14:textId="5653C464" w:rsidR="0035191B" w:rsidRDefault="0035191B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  <w:t xml:space="preserve">To authorise up to 5 participants on the WALC ‘Finance For Councillors’ training to a maximum cost of £150 </w:t>
      </w:r>
    </w:p>
    <w:p w14:paraId="4C1FC4AF" w14:textId="77777777" w:rsidR="00D11235" w:rsidRDefault="00D11235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9C93F18" w14:textId="73EB0894" w:rsidR="00D11235" w:rsidRPr="002A79F3" w:rsidRDefault="00D11235" w:rsidP="005608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5191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To consider a proposal to divert footpath MALM 22 (part) and extinguish its southerly short spur</w:t>
      </w:r>
    </w:p>
    <w:p w14:paraId="5D3CDABE" w14:textId="01FC9519" w:rsidR="00E72417" w:rsidRDefault="00E72417" w:rsidP="005E22D5">
      <w:pPr>
        <w:jc w:val="both"/>
        <w:rPr>
          <w:rFonts w:ascii="Arial" w:hAnsi="Arial" w:cs="Arial"/>
          <w:sz w:val="22"/>
          <w:szCs w:val="22"/>
        </w:rPr>
      </w:pPr>
    </w:p>
    <w:p w14:paraId="2AF89E9A" w14:textId="30E79388" w:rsidR="00BF1529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7C0393">
        <w:rPr>
          <w:rFonts w:ascii="Arial" w:hAnsi="Arial" w:cs="Arial"/>
          <w:sz w:val="22"/>
          <w:szCs w:val="22"/>
        </w:rPr>
        <w:tab/>
      </w:r>
      <w:r w:rsidR="00F510A7">
        <w:rPr>
          <w:rFonts w:ascii="Arial" w:hAnsi="Arial" w:cs="Arial"/>
          <w:sz w:val="22"/>
          <w:szCs w:val="22"/>
        </w:rPr>
        <w:t xml:space="preserve">To note WC Briefing Note 20-30 regarding </w:t>
      </w:r>
      <w:r w:rsidR="00FE675E">
        <w:rPr>
          <w:rFonts w:ascii="Arial" w:hAnsi="Arial" w:cs="Arial"/>
          <w:sz w:val="22"/>
          <w:szCs w:val="22"/>
        </w:rPr>
        <w:t>a review of Area Board boundaries</w:t>
      </w:r>
    </w:p>
    <w:p w14:paraId="1F07A460" w14:textId="77777777" w:rsidR="00D11235" w:rsidRDefault="00D11235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39B705" w14:textId="6C0561EE" w:rsidR="00D11235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D11235">
        <w:rPr>
          <w:rFonts w:ascii="Arial" w:hAnsi="Arial" w:cs="Arial"/>
          <w:sz w:val="22"/>
          <w:szCs w:val="22"/>
        </w:rPr>
        <w:tab/>
        <w:t xml:space="preserve">To </w:t>
      </w:r>
      <w:r w:rsidR="0000622D">
        <w:rPr>
          <w:rFonts w:ascii="Arial" w:hAnsi="Arial" w:cs="Arial"/>
          <w:sz w:val="22"/>
          <w:szCs w:val="22"/>
        </w:rPr>
        <w:t>consider</w:t>
      </w:r>
      <w:r w:rsidR="00D11235">
        <w:rPr>
          <w:rFonts w:ascii="Arial" w:hAnsi="Arial" w:cs="Arial"/>
          <w:sz w:val="22"/>
          <w:szCs w:val="22"/>
        </w:rPr>
        <w:t xml:space="preserve"> WC Briefing Note 20-31 regarding proposals for the reform of the planning system and </w:t>
      </w:r>
      <w:r w:rsidR="0000622D">
        <w:rPr>
          <w:rFonts w:ascii="Arial" w:hAnsi="Arial" w:cs="Arial"/>
          <w:sz w:val="22"/>
          <w:szCs w:val="22"/>
        </w:rPr>
        <w:t>the option to submit comments into the consultation.</w:t>
      </w:r>
    </w:p>
    <w:p w14:paraId="58F4D626" w14:textId="77777777" w:rsidR="00C90ECA" w:rsidRDefault="00C90ECA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E4582E0" w14:textId="5333B53D" w:rsidR="004A5B32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3E70D1">
        <w:rPr>
          <w:rFonts w:ascii="Arial" w:hAnsi="Arial" w:cs="Arial"/>
          <w:sz w:val="22"/>
          <w:szCs w:val="22"/>
        </w:rPr>
        <w:tab/>
      </w:r>
      <w:r w:rsidR="00D56B58">
        <w:rPr>
          <w:rFonts w:ascii="Arial" w:hAnsi="Arial" w:cs="Arial"/>
          <w:sz w:val="22"/>
          <w:szCs w:val="22"/>
        </w:rPr>
        <w:t>To receive Report #10.3</w:t>
      </w:r>
      <w:r w:rsidR="00F510A7">
        <w:rPr>
          <w:rFonts w:ascii="Arial" w:hAnsi="Arial" w:cs="Arial"/>
          <w:sz w:val="22"/>
          <w:szCs w:val="22"/>
        </w:rPr>
        <w:t xml:space="preserve"> on the issues relevant to the Council from the CATG meeting on the 8</w:t>
      </w:r>
      <w:r w:rsidR="00F510A7" w:rsidRPr="00F510A7">
        <w:rPr>
          <w:rFonts w:ascii="Arial" w:hAnsi="Arial" w:cs="Arial"/>
          <w:sz w:val="22"/>
          <w:szCs w:val="22"/>
          <w:vertAlign w:val="superscript"/>
        </w:rPr>
        <w:t>th</w:t>
      </w:r>
      <w:r w:rsidR="00F510A7">
        <w:rPr>
          <w:rFonts w:ascii="Arial" w:hAnsi="Arial" w:cs="Arial"/>
          <w:sz w:val="22"/>
          <w:szCs w:val="22"/>
        </w:rPr>
        <w:t xml:space="preserve"> September </w:t>
      </w:r>
    </w:p>
    <w:p w14:paraId="6B5B4374" w14:textId="77777777" w:rsidR="0035191B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98E7C55" w14:textId="4159F046" w:rsidR="00B2146C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B2146C">
        <w:rPr>
          <w:rFonts w:ascii="Arial" w:hAnsi="Arial" w:cs="Arial"/>
          <w:sz w:val="22"/>
          <w:szCs w:val="22"/>
        </w:rPr>
        <w:tab/>
        <w:t>To consider R</w:t>
      </w:r>
      <w:r w:rsidR="00D56B58">
        <w:rPr>
          <w:rFonts w:ascii="Arial" w:hAnsi="Arial" w:cs="Arial"/>
          <w:sz w:val="22"/>
          <w:szCs w:val="22"/>
        </w:rPr>
        <w:t>eport #10.4</w:t>
      </w:r>
      <w:r w:rsidR="004A0281">
        <w:rPr>
          <w:rFonts w:ascii="Arial" w:hAnsi="Arial" w:cs="Arial"/>
          <w:sz w:val="22"/>
          <w:szCs w:val="22"/>
        </w:rPr>
        <w:t xml:space="preserve"> to allocate up to £1</w:t>
      </w:r>
      <w:r w:rsidR="00B2146C">
        <w:rPr>
          <w:rFonts w:ascii="Arial" w:hAnsi="Arial" w:cs="Arial"/>
          <w:sz w:val="22"/>
          <w:szCs w:val="22"/>
        </w:rPr>
        <w:t>,000 from the Council’s s106 footpath funds to a community project to install a kissing gate adjacent to Truckle Bridge</w:t>
      </w:r>
    </w:p>
    <w:p w14:paraId="09463B97" w14:textId="6668D4A3" w:rsidR="00B65B8E" w:rsidRDefault="00B65B8E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EB267AD" w14:textId="0F6BB6CD" w:rsidR="00B65B8E" w:rsidRDefault="0035191B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B65B8E">
        <w:rPr>
          <w:rFonts w:ascii="Arial" w:hAnsi="Arial" w:cs="Arial"/>
          <w:sz w:val="22"/>
          <w:szCs w:val="22"/>
        </w:rPr>
        <w:tab/>
        <w:t>To request WC Enforcement to investigate possible breaches of planning regulations at North Barn &amp; South Barn, Arches Lane, Burton Hill</w:t>
      </w:r>
    </w:p>
    <w:p w14:paraId="195BFF8B" w14:textId="77777777" w:rsidR="00EF4FBC" w:rsidRDefault="00EF4FBC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4C5451B" w14:textId="5A14A9EE" w:rsidR="004A5B32" w:rsidRDefault="004A5B32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5191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F510A7">
        <w:rPr>
          <w:rFonts w:ascii="Arial" w:hAnsi="Arial" w:cs="Arial"/>
          <w:sz w:val="22"/>
          <w:szCs w:val="22"/>
        </w:rPr>
        <w:tab/>
        <w:t xml:space="preserve">To consider a request from Greensquare Homes to </w:t>
      </w:r>
      <w:r w:rsidR="000D4CB0">
        <w:rPr>
          <w:rFonts w:ascii="Arial" w:hAnsi="Arial" w:cs="Arial"/>
          <w:sz w:val="22"/>
          <w:szCs w:val="22"/>
        </w:rPr>
        <w:t>put forward</w:t>
      </w:r>
      <w:r w:rsidR="00F510A7">
        <w:rPr>
          <w:rFonts w:ascii="Arial" w:hAnsi="Arial" w:cs="Arial"/>
          <w:sz w:val="22"/>
          <w:szCs w:val="22"/>
        </w:rPr>
        <w:t xml:space="preserve"> name</w:t>
      </w:r>
      <w:r w:rsidR="000D4CB0">
        <w:rPr>
          <w:rFonts w:ascii="Arial" w:hAnsi="Arial" w:cs="Arial"/>
          <w:sz w:val="22"/>
          <w:szCs w:val="22"/>
        </w:rPr>
        <w:t>s</w:t>
      </w:r>
      <w:r w:rsidR="00F510A7">
        <w:rPr>
          <w:rFonts w:ascii="Arial" w:hAnsi="Arial" w:cs="Arial"/>
          <w:sz w:val="22"/>
          <w:szCs w:val="22"/>
        </w:rPr>
        <w:t xml:space="preserve"> for the road into the proposed estate off the B4042</w:t>
      </w:r>
      <w:r w:rsidR="00392CAB">
        <w:rPr>
          <w:rFonts w:ascii="Arial" w:hAnsi="Arial" w:cs="Arial"/>
          <w:sz w:val="22"/>
          <w:szCs w:val="22"/>
        </w:rPr>
        <w:t xml:space="preserve"> at Burton Hill</w:t>
      </w:r>
      <w:r w:rsidR="0035191B">
        <w:rPr>
          <w:rFonts w:ascii="Arial" w:hAnsi="Arial" w:cs="Arial"/>
          <w:sz w:val="22"/>
          <w:szCs w:val="22"/>
        </w:rPr>
        <w:t xml:space="preserve"> </w:t>
      </w:r>
    </w:p>
    <w:p w14:paraId="1BF16A5C" w14:textId="77777777" w:rsidR="0034085D" w:rsidRDefault="0034085D" w:rsidP="00BD51D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E8B189C" w14:textId="6BE4F6C3" w:rsidR="00B8291A" w:rsidRDefault="00234174" w:rsidP="000D4CB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5191B">
        <w:rPr>
          <w:rFonts w:ascii="Arial" w:hAnsi="Arial" w:cs="Arial"/>
          <w:sz w:val="22"/>
          <w:szCs w:val="22"/>
        </w:rPr>
        <w:t>9</w:t>
      </w:r>
      <w:r w:rsidR="0034085D">
        <w:rPr>
          <w:rFonts w:ascii="Arial" w:hAnsi="Arial" w:cs="Arial"/>
          <w:sz w:val="22"/>
          <w:szCs w:val="22"/>
        </w:rPr>
        <w:tab/>
      </w:r>
      <w:r w:rsidR="00F510A7">
        <w:rPr>
          <w:rFonts w:ascii="Arial" w:hAnsi="Arial" w:cs="Arial"/>
          <w:sz w:val="22"/>
          <w:szCs w:val="22"/>
        </w:rPr>
        <w:t xml:space="preserve">To consider electing a Council representative to join the Patients’ Participation Group {PPG} </w:t>
      </w:r>
    </w:p>
    <w:p w14:paraId="0EDDABA0" w14:textId="77777777" w:rsidR="000D4CB0" w:rsidRDefault="000D4CB0" w:rsidP="000D4CB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20DF7BD2" w:rsidR="005266CA" w:rsidRPr="002A79F3" w:rsidRDefault="0035191B" w:rsidP="00B8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</w:p>
    <w:p w14:paraId="72B774E6" w14:textId="77777777" w:rsidR="00EF0316" w:rsidRPr="002A79F3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2"/>
          <w:szCs w:val="22"/>
        </w:rPr>
      </w:pPr>
    </w:p>
    <w:p w14:paraId="31CC699A" w14:textId="1E08FE68" w:rsidR="005E22D5" w:rsidRPr="00A37C18" w:rsidRDefault="0035191B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A37C18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65514F">
        <w:rPr>
          <w:rFonts w:ascii="Arial" w:hAnsi="Arial" w:cs="Arial"/>
          <w:sz w:val="22"/>
          <w:szCs w:val="22"/>
        </w:rPr>
        <w:t>2</w:t>
      </w:r>
      <w:r w:rsidR="00EF4FBC">
        <w:rPr>
          <w:rFonts w:ascii="Arial" w:hAnsi="Arial" w:cs="Arial"/>
          <w:sz w:val="22"/>
          <w:szCs w:val="22"/>
        </w:rPr>
        <w:t>5</w:t>
      </w:r>
      <w:r w:rsidR="0065514F" w:rsidRPr="0065514F">
        <w:rPr>
          <w:rFonts w:ascii="Arial" w:hAnsi="Arial" w:cs="Arial"/>
          <w:sz w:val="22"/>
          <w:szCs w:val="22"/>
          <w:vertAlign w:val="superscript"/>
        </w:rPr>
        <w:t>th</w:t>
      </w:r>
      <w:r w:rsidR="0065514F">
        <w:rPr>
          <w:rFonts w:ascii="Arial" w:hAnsi="Arial" w:cs="Arial"/>
          <w:sz w:val="22"/>
          <w:szCs w:val="22"/>
        </w:rPr>
        <w:t xml:space="preserve"> </w:t>
      </w:r>
      <w:r w:rsidR="00EF4FBC">
        <w:rPr>
          <w:rFonts w:ascii="Arial" w:hAnsi="Arial" w:cs="Arial"/>
          <w:sz w:val="22"/>
          <w:szCs w:val="22"/>
        </w:rPr>
        <w:t>Novem</w:t>
      </w:r>
      <w:r w:rsidR="0065514F">
        <w:rPr>
          <w:rFonts w:ascii="Arial" w:hAnsi="Arial" w:cs="Arial"/>
          <w:sz w:val="22"/>
          <w:szCs w:val="22"/>
        </w:rPr>
        <w:t>ber</w:t>
      </w:r>
      <w:r w:rsidR="00D25092">
        <w:rPr>
          <w:rFonts w:ascii="Arial" w:hAnsi="Arial" w:cs="Arial"/>
          <w:sz w:val="22"/>
          <w:szCs w:val="22"/>
        </w:rPr>
        <w:t xml:space="preserve"> </w:t>
      </w:r>
      <w:r w:rsidR="00D25092" w:rsidRPr="002A79F3">
        <w:rPr>
          <w:rFonts w:ascii="Arial" w:hAnsi="Arial" w:cs="Arial"/>
          <w:sz w:val="22"/>
          <w:szCs w:val="22"/>
        </w:rPr>
        <w:t>2020</w:t>
      </w:r>
    </w:p>
    <w:sectPr w:rsidR="005E22D5" w:rsidRPr="00A37C18" w:rsidSect="00E07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7584" w14:textId="77777777" w:rsidR="00E0704F" w:rsidRDefault="00E0704F" w:rsidP="00F142E0">
      <w:r>
        <w:separator/>
      </w:r>
    </w:p>
  </w:endnote>
  <w:endnote w:type="continuationSeparator" w:id="0">
    <w:p w14:paraId="10812469" w14:textId="77777777" w:rsidR="00E0704F" w:rsidRDefault="00E0704F" w:rsidP="00F142E0">
      <w:r>
        <w:continuationSeparator/>
      </w:r>
    </w:p>
  </w:endnote>
  <w:endnote w:type="continuationNotice" w:id="1">
    <w:p w14:paraId="570E8F5F" w14:textId="77777777" w:rsidR="00E0704F" w:rsidRDefault="00E0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75BD5" w14:textId="77777777" w:rsidR="0090327A" w:rsidRDefault="00903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8C8F6" w14:textId="77777777" w:rsidR="0090327A" w:rsidRDefault="00903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ADD0" w14:textId="77777777" w:rsidR="0090327A" w:rsidRDefault="00903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DEAD7" w14:textId="77777777" w:rsidR="00E0704F" w:rsidRDefault="00E0704F" w:rsidP="00F142E0">
      <w:r>
        <w:separator/>
      </w:r>
    </w:p>
  </w:footnote>
  <w:footnote w:type="continuationSeparator" w:id="0">
    <w:p w14:paraId="782EC4B7" w14:textId="77777777" w:rsidR="00E0704F" w:rsidRDefault="00E0704F" w:rsidP="00F142E0">
      <w:r>
        <w:continuationSeparator/>
      </w:r>
    </w:p>
  </w:footnote>
  <w:footnote w:type="continuationNotice" w:id="1">
    <w:p w14:paraId="15E30700" w14:textId="77777777" w:rsidR="00E0704F" w:rsidRDefault="00E070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2D58" w14:textId="77777777" w:rsidR="0090327A" w:rsidRDefault="00D56B58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CBDBC" w14:textId="77777777" w:rsidR="0090327A" w:rsidRDefault="00D56B58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6717" w14:textId="77777777" w:rsidR="0090327A" w:rsidRDefault="00D56B58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53"/>
    <w:rsid w:val="00000363"/>
    <w:rsid w:val="00002844"/>
    <w:rsid w:val="0000622D"/>
    <w:rsid w:val="0001426B"/>
    <w:rsid w:val="00016ED5"/>
    <w:rsid w:val="00017DAC"/>
    <w:rsid w:val="000207D5"/>
    <w:rsid w:val="00023E02"/>
    <w:rsid w:val="00025750"/>
    <w:rsid w:val="00030642"/>
    <w:rsid w:val="00036433"/>
    <w:rsid w:val="000435D9"/>
    <w:rsid w:val="00056092"/>
    <w:rsid w:val="00060663"/>
    <w:rsid w:val="0006538B"/>
    <w:rsid w:val="00072B10"/>
    <w:rsid w:val="00081418"/>
    <w:rsid w:val="000877AF"/>
    <w:rsid w:val="000908D8"/>
    <w:rsid w:val="00091D57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367E4"/>
    <w:rsid w:val="00142007"/>
    <w:rsid w:val="00142BA2"/>
    <w:rsid w:val="00143C6B"/>
    <w:rsid w:val="00144F93"/>
    <w:rsid w:val="0015141E"/>
    <w:rsid w:val="00154D3D"/>
    <w:rsid w:val="00160E51"/>
    <w:rsid w:val="00165630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F138B"/>
    <w:rsid w:val="001F2DE7"/>
    <w:rsid w:val="001F3366"/>
    <w:rsid w:val="001F638E"/>
    <w:rsid w:val="00200B02"/>
    <w:rsid w:val="00200EF7"/>
    <w:rsid w:val="0020243D"/>
    <w:rsid w:val="002024C0"/>
    <w:rsid w:val="00207B76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34174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97D18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C5B67"/>
    <w:rsid w:val="002E4D07"/>
    <w:rsid w:val="002E68FB"/>
    <w:rsid w:val="002E6CC3"/>
    <w:rsid w:val="002E7D48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1466"/>
    <w:rsid w:val="003229F6"/>
    <w:rsid w:val="00327112"/>
    <w:rsid w:val="00333913"/>
    <w:rsid w:val="003406EF"/>
    <w:rsid w:val="0034085D"/>
    <w:rsid w:val="00345CD3"/>
    <w:rsid w:val="00347919"/>
    <w:rsid w:val="0035191B"/>
    <w:rsid w:val="00353257"/>
    <w:rsid w:val="00355BC4"/>
    <w:rsid w:val="0035693D"/>
    <w:rsid w:val="00364295"/>
    <w:rsid w:val="00365A94"/>
    <w:rsid w:val="003664C1"/>
    <w:rsid w:val="00373F6B"/>
    <w:rsid w:val="00374D48"/>
    <w:rsid w:val="003750B5"/>
    <w:rsid w:val="003750C3"/>
    <w:rsid w:val="00376A45"/>
    <w:rsid w:val="0038219B"/>
    <w:rsid w:val="00392CAB"/>
    <w:rsid w:val="003931F1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280C"/>
    <w:rsid w:val="003D34E1"/>
    <w:rsid w:val="003D496A"/>
    <w:rsid w:val="003E685B"/>
    <w:rsid w:val="003E70D1"/>
    <w:rsid w:val="003F0DBF"/>
    <w:rsid w:val="003F1DCE"/>
    <w:rsid w:val="00401B8D"/>
    <w:rsid w:val="0041016F"/>
    <w:rsid w:val="004160FC"/>
    <w:rsid w:val="004171C6"/>
    <w:rsid w:val="00420A06"/>
    <w:rsid w:val="004300CC"/>
    <w:rsid w:val="0043701D"/>
    <w:rsid w:val="00443C88"/>
    <w:rsid w:val="00443E75"/>
    <w:rsid w:val="0044470C"/>
    <w:rsid w:val="00451623"/>
    <w:rsid w:val="004533F8"/>
    <w:rsid w:val="00453E1B"/>
    <w:rsid w:val="004553E7"/>
    <w:rsid w:val="00455F76"/>
    <w:rsid w:val="00460AB4"/>
    <w:rsid w:val="00461D53"/>
    <w:rsid w:val="00471F22"/>
    <w:rsid w:val="00475313"/>
    <w:rsid w:val="00480AC5"/>
    <w:rsid w:val="004872F0"/>
    <w:rsid w:val="00496696"/>
    <w:rsid w:val="00497473"/>
    <w:rsid w:val="00497618"/>
    <w:rsid w:val="004A01F5"/>
    <w:rsid w:val="004A0281"/>
    <w:rsid w:val="004A04F1"/>
    <w:rsid w:val="004A2605"/>
    <w:rsid w:val="004A5B32"/>
    <w:rsid w:val="004B08AC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3E09"/>
    <w:rsid w:val="004E4A8E"/>
    <w:rsid w:val="004E57C3"/>
    <w:rsid w:val="004E60C9"/>
    <w:rsid w:val="004E6D5B"/>
    <w:rsid w:val="004E7B23"/>
    <w:rsid w:val="004F0862"/>
    <w:rsid w:val="00504170"/>
    <w:rsid w:val="00505E7D"/>
    <w:rsid w:val="005123FF"/>
    <w:rsid w:val="005209B1"/>
    <w:rsid w:val="00523D6F"/>
    <w:rsid w:val="005266CA"/>
    <w:rsid w:val="0054446D"/>
    <w:rsid w:val="005446FD"/>
    <w:rsid w:val="00553208"/>
    <w:rsid w:val="00555228"/>
    <w:rsid w:val="0056083A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A5E39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BB2"/>
    <w:rsid w:val="005F43E9"/>
    <w:rsid w:val="005F5AC1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40D5"/>
    <w:rsid w:val="00624FC2"/>
    <w:rsid w:val="0063596B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56B0"/>
    <w:rsid w:val="00666F14"/>
    <w:rsid w:val="006678B0"/>
    <w:rsid w:val="00667FC6"/>
    <w:rsid w:val="006749B6"/>
    <w:rsid w:val="006752DA"/>
    <w:rsid w:val="00677619"/>
    <w:rsid w:val="006857CC"/>
    <w:rsid w:val="00691B05"/>
    <w:rsid w:val="00691DB6"/>
    <w:rsid w:val="006924F4"/>
    <w:rsid w:val="00694978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5C0C"/>
    <w:rsid w:val="006E0DF0"/>
    <w:rsid w:val="006E30C2"/>
    <w:rsid w:val="006E50E6"/>
    <w:rsid w:val="006F01B3"/>
    <w:rsid w:val="006F16AC"/>
    <w:rsid w:val="006F27F7"/>
    <w:rsid w:val="006F5027"/>
    <w:rsid w:val="006F575C"/>
    <w:rsid w:val="00711841"/>
    <w:rsid w:val="007216F2"/>
    <w:rsid w:val="00732251"/>
    <w:rsid w:val="00732A5F"/>
    <w:rsid w:val="007360B3"/>
    <w:rsid w:val="00737B7D"/>
    <w:rsid w:val="00740ED3"/>
    <w:rsid w:val="00741FBD"/>
    <w:rsid w:val="00744CD2"/>
    <w:rsid w:val="00754D79"/>
    <w:rsid w:val="007555DE"/>
    <w:rsid w:val="00755B54"/>
    <w:rsid w:val="00755CA4"/>
    <w:rsid w:val="00765795"/>
    <w:rsid w:val="00767074"/>
    <w:rsid w:val="007701B6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C0393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4F47"/>
    <w:rsid w:val="007F5934"/>
    <w:rsid w:val="0080235A"/>
    <w:rsid w:val="008034D1"/>
    <w:rsid w:val="0080753A"/>
    <w:rsid w:val="00807F01"/>
    <w:rsid w:val="008128DA"/>
    <w:rsid w:val="00817C62"/>
    <w:rsid w:val="0082150C"/>
    <w:rsid w:val="008218F1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43DC"/>
    <w:rsid w:val="00870303"/>
    <w:rsid w:val="00870F60"/>
    <w:rsid w:val="00870FA9"/>
    <w:rsid w:val="008720A9"/>
    <w:rsid w:val="00873115"/>
    <w:rsid w:val="0087330A"/>
    <w:rsid w:val="00875F35"/>
    <w:rsid w:val="00875F74"/>
    <w:rsid w:val="0088215D"/>
    <w:rsid w:val="00883CC2"/>
    <w:rsid w:val="00887CDC"/>
    <w:rsid w:val="00890544"/>
    <w:rsid w:val="008914CE"/>
    <w:rsid w:val="00892A3D"/>
    <w:rsid w:val="008A11AB"/>
    <w:rsid w:val="008A56C2"/>
    <w:rsid w:val="008A5FFA"/>
    <w:rsid w:val="008A7DE5"/>
    <w:rsid w:val="008B14A0"/>
    <w:rsid w:val="008B1DAA"/>
    <w:rsid w:val="008B2B91"/>
    <w:rsid w:val="008B505A"/>
    <w:rsid w:val="008B6237"/>
    <w:rsid w:val="008B650F"/>
    <w:rsid w:val="008B65E4"/>
    <w:rsid w:val="008B67D3"/>
    <w:rsid w:val="008C3CD1"/>
    <w:rsid w:val="008C4624"/>
    <w:rsid w:val="008C7B97"/>
    <w:rsid w:val="008D04E1"/>
    <w:rsid w:val="008D23C0"/>
    <w:rsid w:val="008D43CF"/>
    <w:rsid w:val="008E02B7"/>
    <w:rsid w:val="008F1D86"/>
    <w:rsid w:val="008F329A"/>
    <w:rsid w:val="008F3AFC"/>
    <w:rsid w:val="008F59D7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6208B"/>
    <w:rsid w:val="00963FD9"/>
    <w:rsid w:val="00964996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A48E6"/>
    <w:rsid w:val="009B3A0D"/>
    <w:rsid w:val="009D77B4"/>
    <w:rsid w:val="009E6EA3"/>
    <w:rsid w:val="009E7641"/>
    <w:rsid w:val="009F11F3"/>
    <w:rsid w:val="009F2CD0"/>
    <w:rsid w:val="009F2F00"/>
    <w:rsid w:val="009F3004"/>
    <w:rsid w:val="00A02833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2EE5"/>
    <w:rsid w:val="00A46EF2"/>
    <w:rsid w:val="00A55278"/>
    <w:rsid w:val="00A60D07"/>
    <w:rsid w:val="00A615F3"/>
    <w:rsid w:val="00A6461B"/>
    <w:rsid w:val="00A64DB0"/>
    <w:rsid w:val="00A67468"/>
    <w:rsid w:val="00A756AD"/>
    <w:rsid w:val="00A76269"/>
    <w:rsid w:val="00A832D1"/>
    <w:rsid w:val="00A83A48"/>
    <w:rsid w:val="00A8563D"/>
    <w:rsid w:val="00A8747A"/>
    <w:rsid w:val="00AA1A85"/>
    <w:rsid w:val="00AA3179"/>
    <w:rsid w:val="00AA4BB2"/>
    <w:rsid w:val="00AA5F4F"/>
    <w:rsid w:val="00AA69E1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146C"/>
    <w:rsid w:val="00B25770"/>
    <w:rsid w:val="00B41382"/>
    <w:rsid w:val="00B4347B"/>
    <w:rsid w:val="00B443CF"/>
    <w:rsid w:val="00B4697A"/>
    <w:rsid w:val="00B55C04"/>
    <w:rsid w:val="00B573F6"/>
    <w:rsid w:val="00B60337"/>
    <w:rsid w:val="00B651A0"/>
    <w:rsid w:val="00B65B8E"/>
    <w:rsid w:val="00B7109E"/>
    <w:rsid w:val="00B77210"/>
    <w:rsid w:val="00B81DDB"/>
    <w:rsid w:val="00B8225E"/>
    <w:rsid w:val="00B8291A"/>
    <w:rsid w:val="00BA07D1"/>
    <w:rsid w:val="00BA3EDD"/>
    <w:rsid w:val="00BA4208"/>
    <w:rsid w:val="00BA48AF"/>
    <w:rsid w:val="00BA539D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4C59"/>
    <w:rsid w:val="00C07399"/>
    <w:rsid w:val="00C07701"/>
    <w:rsid w:val="00C1119B"/>
    <w:rsid w:val="00C1240D"/>
    <w:rsid w:val="00C14107"/>
    <w:rsid w:val="00C17DDB"/>
    <w:rsid w:val="00C2559E"/>
    <w:rsid w:val="00C314DA"/>
    <w:rsid w:val="00C31A14"/>
    <w:rsid w:val="00C326D6"/>
    <w:rsid w:val="00C35541"/>
    <w:rsid w:val="00C3704B"/>
    <w:rsid w:val="00C37EC9"/>
    <w:rsid w:val="00C45416"/>
    <w:rsid w:val="00C542E7"/>
    <w:rsid w:val="00C67B48"/>
    <w:rsid w:val="00C707DD"/>
    <w:rsid w:val="00C715BA"/>
    <w:rsid w:val="00C77288"/>
    <w:rsid w:val="00C814FC"/>
    <w:rsid w:val="00C81D78"/>
    <w:rsid w:val="00C87BD2"/>
    <w:rsid w:val="00C90834"/>
    <w:rsid w:val="00C90ECA"/>
    <w:rsid w:val="00C934C6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79A2"/>
    <w:rsid w:val="00CE79A5"/>
    <w:rsid w:val="00CE7E7B"/>
    <w:rsid w:val="00CE7F23"/>
    <w:rsid w:val="00CF2143"/>
    <w:rsid w:val="00D00244"/>
    <w:rsid w:val="00D013B0"/>
    <w:rsid w:val="00D05AB2"/>
    <w:rsid w:val="00D11235"/>
    <w:rsid w:val="00D1191B"/>
    <w:rsid w:val="00D13992"/>
    <w:rsid w:val="00D15158"/>
    <w:rsid w:val="00D17829"/>
    <w:rsid w:val="00D211F3"/>
    <w:rsid w:val="00D2201C"/>
    <w:rsid w:val="00D2361E"/>
    <w:rsid w:val="00D25092"/>
    <w:rsid w:val="00D25493"/>
    <w:rsid w:val="00D30372"/>
    <w:rsid w:val="00D35D4F"/>
    <w:rsid w:val="00D3741F"/>
    <w:rsid w:val="00D40A97"/>
    <w:rsid w:val="00D458E5"/>
    <w:rsid w:val="00D46935"/>
    <w:rsid w:val="00D46D1C"/>
    <w:rsid w:val="00D56B58"/>
    <w:rsid w:val="00D61326"/>
    <w:rsid w:val="00D70FC1"/>
    <w:rsid w:val="00D767BA"/>
    <w:rsid w:val="00D773A3"/>
    <w:rsid w:val="00D830B1"/>
    <w:rsid w:val="00D90956"/>
    <w:rsid w:val="00DA73F9"/>
    <w:rsid w:val="00DA7AA9"/>
    <w:rsid w:val="00DB0A31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4519"/>
    <w:rsid w:val="00E0704F"/>
    <w:rsid w:val="00E07F65"/>
    <w:rsid w:val="00E11CC8"/>
    <w:rsid w:val="00E13E90"/>
    <w:rsid w:val="00E14F15"/>
    <w:rsid w:val="00E321EF"/>
    <w:rsid w:val="00E35E8F"/>
    <w:rsid w:val="00E41FED"/>
    <w:rsid w:val="00E52D1A"/>
    <w:rsid w:val="00E56B40"/>
    <w:rsid w:val="00E62630"/>
    <w:rsid w:val="00E639EF"/>
    <w:rsid w:val="00E66A1F"/>
    <w:rsid w:val="00E7072E"/>
    <w:rsid w:val="00E72417"/>
    <w:rsid w:val="00E73C20"/>
    <w:rsid w:val="00E75C8D"/>
    <w:rsid w:val="00E76F4D"/>
    <w:rsid w:val="00E81A18"/>
    <w:rsid w:val="00E8735F"/>
    <w:rsid w:val="00EA31CE"/>
    <w:rsid w:val="00EA6118"/>
    <w:rsid w:val="00EB031D"/>
    <w:rsid w:val="00EB1ABE"/>
    <w:rsid w:val="00EB4306"/>
    <w:rsid w:val="00EB7B2B"/>
    <w:rsid w:val="00EC173C"/>
    <w:rsid w:val="00EC2A0D"/>
    <w:rsid w:val="00EC7CFB"/>
    <w:rsid w:val="00ED1DC4"/>
    <w:rsid w:val="00EE0FCF"/>
    <w:rsid w:val="00EE2688"/>
    <w:rsid w:val="00EE3FD7"/>
    <w:rsid w:val="00EE77A8"/>
    <w:rsid w:val="00EF0316"/>
    <w:rsid w:val="00EF2020"/>
    <w:rsid w:val="00EF4FBC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3AF6"/>
    <w:rsid w:val="00F3436F"/>
    <w:rsid w:val="00F36083"/>
    <w:rsid w:val="00F37784"/>
    <w:rsid w:val="00F41506"/>
    <w:rsid w:val="00F42819"/>
    <w:rsid w:val="00F43B69"/>
    <w:rsid w:val="00F46FF9"/>
    <w:rsid w:val="00F510A7"/>
    <w:rsid w:val="00F517A4"/>
    <w:rsid w:val="00F51DAD"/>
    <w:rsid w:val="00F533C9"/>
    <w:rsid w:val="00F63048"/>
    <w:rsid w:val="00F64A06"/>
    <w:rsid w:val="00F66A17"/>
    <w:rsid w:val="00F72E04"/>
    <w:rsid w:val="00F73758"/>
    <w:rsid w:val="00F75E80"/>
    <w:rsid w:val="00F77058"/>
    <w:rsid w:val="00F87B89"/>
    <w:rsid w:val="00F914EA"/>
    <w:rsid w:val="00FA0845"/>
    <w:rsid w:val="00FA480A"/>
    <w:rsid w:val="00FA6FF4"/>
    <w:rsid w:val="00FB2745"/>
    <w:rsid w:val="00FB7D3E"/>
    <w:rsid w:val="00FC0DBB"/>
    <w:rsid w:val="00FD3BDE"/>
    <w:rsid w:val="00FD6DD6"/>
    <w:rsid w:val="00FE0898"/>
    <w:rsid w:val="00FE675E"/>
    <w:rsid w:val="00FE6AD4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420343D2-7A2D-424D-9E20-E15B27C0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7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C453281-59B2-41B8-89F4-211F6F05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deborah</cp:lastModifiedBy>
  <cp:revision>3</cp:revision>
  <cp:lastPrinted>2020-10-19T13:40:00Z</cp:lastPrinted>
  <dcterms:created xsi:type="dcterms:W3CDTF">2020-10-20T16:53:00Z</dcterms:created>
  <dcterms:modified xsi:type="dcterms:W3CDTF">2020-10-20T17:41:00Z</dcterms:modified>
</cp:coreProperties>
</file>